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49" w:rsidRPr="00C03E72" w:rsidRDefault="00AA5849" w:rsidP="00AA5849">
      <w:pPr>
        <w:jc w:val="center"/>
        <w:rPr>
          <w:i/>
          <w:color w:val="0000FF"/>
          <w:sz w:val="24"/>
          <w:szCs w:val="24"/>
        </w:rPr>
      </w:pPr>
      <w:r w:rsidRPr="00C03E72">
        <w:rPr>
          <w:i/>
          <w:color w:val="0000FF"/>
          <w:sz w:val="24"/>
          <w:szCs w:val="24"/>
        </w:rPr>
        <w:t>Общественный совет при Уполномоченном по правам ребёнка  при Президенте РФ</w:t>
      </w:r>
    </w:p>
    <w:p w:rsidR="00AA5849" w:rsidRPr="00C03E72" w:rsidRDefault="00AA5849" w:rsidP="00AA5849">
      <w:pPr>
        <w:jc w:val="center"/>
        <w:rPr>
          <w:i/>
          <w:color w:val="0000FF"/>
          <w:sz w:val="24"/>
          <w:szCs w:val="24"/>
        </w:rPr>
      </w:pPr>
      <w:r>
        <w:rPr>
          <w:i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141605</wp:posOffset>
            </wp:positionV>
            <wp:extent cx="619760" cy="596900"/>
            <wp:effectExtent l="19050" t="0" r="8890" b="0"/>
            <wp:wrapSquare wrapText="bothSides"/>
            <wp:docPr id="1" name="Рисунок 1" descr="NPR only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PR only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5727065</wp:posOffset>
            </wp:positionH>
            <wp:positionV relativeFrom="paragraph">
              <wp:posOffset>135255</wp:posOffset>
            </wp:positionV>
            <wp:extent cx="624205" cy="603250"/>
            <wp:effectExtent l="19050" t="0" r="4445" b="0"/>
            <wp:wrapSquare wrapText="bothSides"/>
            <wp:docPr id="12" name="Рисунок 7" descr="C:\Users\1\Desktop\АРО НССИ\медиа-   семинар\экспертиза\чистый инф продукт\знак Ч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АРО НССИ\медиа-   семинар\экспертиза\чистый инф продукт\знак Ч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E72">
        <w:rPr>
          <w:i/>
          <w:color w:val="0000FF"/>
          <w:sz w:val="24"/>
          <w:szCs w:val="24"/>
        </w:rPr>
        <w:t>Амурское областное отделение межрегиональной общественной организации «Национальный совет социальной информации»</w:t>
      </w:r>
    </w:p>
    <w:p w:rsidR="00EE1609" w:rsidRDefault="00EE1609" w:rsidP="00EE1609">
      <w:pPr>
        <w:jc w:val="center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Уполномоченный по правам ребёнка в Амурской области</w:t>
      </w:r>
    </w:p>
    <w:p w:rsidR="00AA5849" w:rsidRDefault="00AA5849" w:rsidP="00AA5849">
      <w:pPr>
        <w:jc w:val="center"/>
        <w:rPr>
          <w:i/>
          <w:color w:val="0000FF"/>
          <w:sz w:val="24"/>
          <w:szCs w:val="24"/>
        </w:rPr>
      </w:pPr>
    </w:p>
    <w:p w:rsidR="00AA5849" w:rsidRPr="00A63C31" w:rsidRDefault="00AA5849" w:rsidP="00AA5849">
      <w:pPr>
        <w:jc w:val="center"/>
        <w:rPr>
          <w:i/>
          <w:color w:val="FF0000"/>
          <w:sz w:val="24"/>
          <w:szCs w:val="24"/>
        </w:rPr>
      </w:pPr>
      <w:r w:rsidRPr="00C03E72">
        <w:rPr>
          <w:i/>
          <w:sz w:val="24"/>
          <w:szCs w:val="24"/>
        </w:rPr>
        <w:t xml:space="preserve">Приглашаем </w:t>
      </w:r>
      <w:r>
        <w:rPr>
          <w:i/>
          <w:sz w:val="24"/>
          <w:szCs w:val="24"/>
        </w:rPr>
        <w:t xml:space="preserve">вас </w:t>
      </w:r>
      <w:r w:rsidRPr="00C03E72">
        <w:rPr>
          <w:i/>
          <w:sz w:val="24"/>
          <w:szCs w:val="24"/>
        </w:rPr>
        <w:t>к участию</w:t>
      </w:r>
      <w:r>
        <w:rPr>
          <w:i/>
          <w:sz w:val="24"/>
          <w:szCs w:val="24"/>
        </w:rPr>
        <w:t xml:space="preserve">  в акции </w:t>
      </w:r>
      <w:r w:rsidRPr="00A63C31">
        <w:rPr>
          <w:b/>
          <w:i/>
          <w:color w:val="FF0000"/>
          <w:sz w:val="24"/>
          <w:szCs w:val="24"/>
        </w:rPr>
        <w:t>«Чистое информационное пространство»</w:t>
      </w:r>
    </w:p>
    <w:p w:rsidR="001942DD" w:rsidRDefault="00AA5849" w:rsidP="00AA584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рамках Всероссийской информационной кампании </w:t>
      </w:r>
      <w:r w:rsidRPr="000149B8">
        <w:rPr>
          <w:b/>
          <w:i/>
          <w:sz w:val="24"/>
          <w:szCs w:val="24"/>
        </w:rPr>
        <w:t>«Против насилия в СМИ»</w:t>
      </w:r>
      <w:r>
        <w:rPr>
          <w:i/>
          <w:sz w:val="24"/>
          <w:szCs w:val="24"/>
        </w:rPr>
        <w:t xml:space="preserve">, </w:t>
      </w:r>
    </w:p>
    <w:p w:rsidR="00AA5849" w:rsidRDefault="00AA5849" w:rsidP="00AA584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которая будет проходить в Амурской области </w:t>
      </w:r>
      <w:r w:rsidRPr="000149B8">
        <w:rPr>
          <w:b/>
          <w:i/>
          <w:sz w:val="24"/>
          <w:szCs w:val="24"/>
        </w:rPr>
        <w:t>с 1 марта по 1 июня 2014 г.</w:t>
      </w:r>
    </w:p>
    <w:p w:rsidR="00AA5849" w:rsidRDefault="00AA5849" w:rsidP="00EE1609">
      <w:pPr>
        <w:pStyle w:val="a5"/>
        <w:ind w:left="284" w:firstLine="283"/>
        <w:jc w:val="both"/>
        <w:rPr>
          <w:i/>
          <w:sz w:val="24"/>
          <w:szCs w:val="24"/>
        </w:rPr>
      </w:pPr>
      <w:r w:rsidRPr="000149B8">
        <w:rPr>
          <w:b/>
          <w:i/>
          <w:sz w:val="24"/>
          <w:szCs w:val="24"/>
        </w:rPr>
        <w:t>Цель акции:</w:t>
      </w:r>
      <w:r>
        <w:rPr>
          <w:i/>
          <w:sz w:val="24"/>
          <w:szCs w:val="24"/>
        </w:rPr>
        <w:t xml:space="preserve"> проведение экспертизы безопасности информационной среды и выявление «Чистого информационного продукта» на территории культурно-образовательных учреждений и в информационном пространстве для детей и подростков города Благовещенска.</w:t>
      </w:r>
    </w:p>
    <w:p w:rsidR="00AA5849" w:rsidRPr="000149B8" w:rsidRDefault="00AA5849" w:rsidP="00EE1609">
      <w:pPr>
        <w:pStyle w:val="a5"/>
        <w:ind w:left="284"/>
        <w:jc w:val="center"/>
        <w:rPr>
          <w:b/>
          <w:i/>
          <w:sz w:val="24"/>
          <w:szCs w:val="24"/>
        </w:rPr>
      </w:pPr>
      <w:r w:rsidRPr="000149B8">
        <w:rPr>
          <w:b/>
          <w:i/>
          <w:sz w:val="24"/>
          <w:szCs w:val="24"/>
        </w:rPr>
        <w:t>Задачи:</w:t>
      </w:r>
    </w:p>
    <w:p w:rsidR="00AA5849" w:rsidRPr="00A63C31" w:rsidRDefault="00247CFD" w:rsidP="00EE1609">
      <w:pPr>
        <w:pStyle w:val="a5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3C31">
        <w:rPr>
          <w:rFonts w:ascii="Times New Roman" w:hAnsi="Times New Roman" w:cs="Times New Roman"/>
          <w:sz w:val="24"/>
          <w:szCs w:val="24"/>
        </w:rPr>
        <w:t>П</w:t>
      </w:r>
      <w:r w:rsidR="00AA5849" w:rsidRPr="00A63C31">
        <w:rPr>
          <w:rFonts w:ascii="Times New Roman" w:hAnsi="Times New Roman" w:cs="Times New Roman"/>
          <w:sz w:val="24"/>
          <w:szCs w:val="24"/>
        </w:rPr>
        <w:t xml:space="preserve">ровести добровольную экспертизу </w:t>
      </w:r>
      <w:r w:rsidR="000149B8" w:rsidRPr="00A63C31">
        <w:rPr>
          <w:rFonts w:ascii="Times New Roman" w:hAnsi="Times New Roman" w:cs="Times New Roman"/>
          <w:sz w:val="24"/>
          <w:szCs w:val="24"/>
        </w:rPr>
        <w:t xml:space="preserve">медиасреды </w:t>
      </w:r>
      <w:r w:rsidR="00AA5849" w:rsidRPr="00A63C31">
        <w:rPr>
          <w:rFonts w:ascii="Times New Roman" w:hAnsi="Times New Roman" w:cs="Times New Roman"/>
          <w:sz w:val="24"/>
          <w:szCs w:val="24"/>
        </w:rPr>
        <w:t>учреждений-заявителей на «Безопасную информационную среду» на их территории и в информационном пространстве города Благовещенска</w:t>
      </w:r>
      <w:r w:rsidRPr="00A63C31">
        <w:rPr>
          <w:rFonts w:ascii="Times New Roman" w:hAnsi="Times New Roman" w:cs="Times New Roman"/>
          <w:sz w:val="24"/>
          <w:szCs w:val="24"/>
        </w:rPr>
        <w:t>.</w:t>
      </w:r>
    </w:p>
    <w:p w:rsidR="00247CFD" w:rsidRPr="00A63C31" w:rsidRDefault="00247CFD" w:rsidP="00EE1609">
      <w:pPr>
        <w:pStyle w:val="a5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3C31">
        <w:rPr>
          <w:rFonts w:ascii="Times New Roman" w:hAnsi="Times New Roman" w:cs="Times New Roman"/>
          <w:sz w:val="24"/>
          <w:szCs w:val="24"/>
        </w:rPr>
        <w:t>Выявить «Чистый информационный продукт» в учреждениях-заявителях и их информационном пространстве.</w:t>
      </w:r>
    </w:p>
    <w:p w:rsidR="00247CFD" w:rsidRPr="00A63C31" w:rsidRDefault="00247CFD" w:rsidP="00EE1609">
      <w:pPr>
        <w:pStyle w:val="a5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3C31">
        <w:rPr>
          <w:rFonts w:ascii="Times New Roman" w:hAnsi="Times New Roman" w:cs="Times New Roman"/>
          <w:sz w:val="24"/>
          <w:szCs w:val="24"/>
        </w:rPr>
        <w:t xml:space="preserve">Выявить образцовые учреждения с безопасной информационной средой для детей и подростков и организовать </w:t>
      </w:r>
      <w:r w:rsidR="001942DD" w:rsidRPr="00A63C31">
        <w:rPr>
          <w:rFonts w:ascii="Times New Roman" w:hAnsi="Times New Roman" w:cs="Times New Roman"/>
          <w:sz w:val="24"/>
          <w:szCs w:val="24"/>
        </w:rPr>
        <w:t xml:space="preserve">на их базе </w:t>
      </w:r>
      <w:r w:rsidRPr="00A63C31">
        <w:rPr>
          <w:rFonts w:ascii="Times New Roman" w:hAnsi="Times New Roman" w:cs="Times New Roman"/>
          <w:sz w:val="24"/>
          <w:szCs w:val="24"/>
        </w:rPr>
        <w:t>площадки по распространению опыта проведения экспертизы безопасного информационного пространства для детей и подростков в Амурской области.</w:t>
      </w:r>
    </w:p>
    <w:p w:rsidR="00247CFD" w:rsidRPr="00A63C31" w:rsidRDefault="00247CFD" w:rsidP="00EE1609">
      <w:pPr>
        <w:pStyle w:val="a5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3C31">
        <w:rPr>
          <w:rFonts w:ascii="Times New Roman" w:hAnsi="Times New Roman" w:cs="Times New Roman"/>
          <w:sz w:val="24"/>
          <w:szCs w:val="24"/>
        </w:rPr>
        <w:t>Организовать в городе Благовещенске обучающее пространство по подготовке специалистов-экспертов информационной среды для детей и подростков.</w:t>
      </w:r>
    </w:p>
    <w:p w:rsidR="001942DD" w:rsidRPr="00A63C31" w:rsidRDefault="001942DD" w:rsidP="00EE1609">
      <w:pPr>
        <w:pStyle w:val="a5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3C31">
        <w:rPr>
          <w:rFonts w:ascii="Times New Roman" w:hAnsi="Times New Roman" w:cs="Times New Roman"/>
          <w:sz w:val="24"/>
          <w:szCs w:val="24"/>
        </w:rPr>
        <w:t>Провести обучающий вебинар «Проведение экспертизы информационной среды для детей и</w:t>
      </w:r>
      <w:r>
        <w:rPr>
          <w:i/>
          <w:sz w:val="24"/>
          <w:szCs w:val="24"/>
        </w:rPr>
        <w:t xml:space="preserve"> </w:t>
      </w:r>
      <w:r w:rsidRPr="00A63C31">
        <w:rPr>
          <w:rFonts w:ascii="Times New Roman" w:hAnsi="Times New Roman" w:cs="Times New Roman"/>
          <w:sz w:val="24"/>
          <w:szCs w:val="24"/>
        </w:rPr>
        <w:t>подростков.</w:t>
      </w:r>
    </w:p>
    <w:p w:rsidR="00247CFD" w:rsidRPr="00A63C31" w:rsidRDefault="00247CFD" w:rsidP="00EE1609">
      <w:pPr>
        <w:pStyle w:val="a5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3C31">
        <w:rPr>
          <w:rFonts w:ascii="Times New Roman" w:hAnsi="Times New Roman" w:cs="Times New Roman"/>
          <w:sz w:val="24"/>
          <w:szCs w:val="24"/>
        </w:rPr>
        <w:t>Разработать методические материалы для экспертов детской информационной продукции.</w:t>
      </w:r>
    </w:p>
    <w:p w:rsidR="00AA5849" w:rsidRPr="00A63C31" w:rsidRDefault="00A176AB" w:rsidP="00A176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31">
        <w:rPr>
          <w:rFonts w:ascii="Times New Roman" w:hAnsi="Times New Roman" w:cs="Times New Roman"/>
          <w:sz w:val="24"/>
          <w:szCs w:val="24"/>
        </w:rPr>
        <w:t>Экспертиза будет проводиться членами экспертной комиссии, состоящей из аккредитованных Роскомнадзором экспертов, входящих в состав Общественного экспертного совета при Уполномоченном по правам ребёнка</w:t>
      </w:r>
      <w:r w:rsidR="00425EB4" w:rsidRPr="00A63C31">
        <w:rPr>
          <w:rFonts w:ascii="Times New Roman" w:hAnsi="Times New Roman" w:cs="Times New Roman"/>
          <w:sz w:val="24"/>
          <w:szCs w:val="24"/>
        </w:rPr>
        <w:t xml:space="preserve"> в Амурской области</w:t>
      </w:r>
      <w:r w:rsidRPr="00A63C31">
        <w:rPr>
          <w:rFonts w:ascii="Times New Roman" w:hAnsi="Times New Roman" w:cs="Times New Roman"/>
          <w:sz w:val="24"/>
          <w:szCs w:val="24"/>
        </w:rPr>
        <w:t>.</w:t>
      </w:r>
    </w:p>
    <w:p w:rsidR="00A176AB" w:rsidRPr="00A63C31" w:rsidRDefault="00A176AB" w:rsidP="00A176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31">
        <w:rPr>
          <w:rFonts w:ascii="Times New Roman" w:hAnsi="Times New Roman" w:cs="Times New Roman"/>
          <w:sz w:val="24"/>
          <w:szCs w:val="24"/>
        </w:rPr>
        <w:t>Срок проведения экспертизы для одного учреждения – 1 месяц.</w:t>
      </w:r>
    </w:p>
    <w:p w:rsidR="00A176AB" w:rsidRPr="00A63C31" w:rsidRDefault="00A176AB" w:rsidP="00A176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31">
        <w:rPr>
          <w:rFonts w:ascii="Times New Roman" w:hAnsi="Times New Roman" w:cs="Times New Roman"/>
          <w:sz w:val="24"/>
          <w:szCs w:val="24"/>
        </w:rPr>
        <w:t>В состав экспертной группы будет входить не менее 3-х человек.</w:t>
      </w:r>
    </w:p>
    <w:p w:rsidR="00A176AB" w:rsidRPr="00A63C31" w:rsidRDefault="00A176AB" w:rsidP="00A176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31">
        <w:rPr>
          <w:rFonts w:ascii="Times New Roman" w:hAnsi="Times New Roman" w:cs="Times New Roman"/>
          <w:sz w:val="24"/>
          <w:szCs w:val="24"/>
        </w:rPr>
        <w:t>Критерии оценки безопасности информационной среды для детей и подростков основаны на Концепции информационной безопасности детей и подростков в РФ, раздел 5, с. 42-43.</w:t>
      </w:r>
      <w:r w:rsidR="004933D0">
        <w:rPr>
          <w:rFonts w:ascii="Times New Roman" w:hAnsi="Times New Roman" w:cs="Times New Roman"/>
          <w:sz w:val="24"/>
          <w:szCs w:val="24"/>
        </w:rPr>
        <w:t xml:space="preserve"> – см. приложение.</w:t>
      </w:r>
    </w:p>
    <w:p w:rsidR="000149B8" w:rsidRPr="00A63C31" w:rsidRDefault="000149B8" w:rsidP="00A176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31">
        <w:rPr>
          <w:rFonts w:ascii="Times New Roman" w:hAnsi="Times New Roman" w:cs="Times New Roman"/>
          <w:sz w:val="24"/>
          <w:szCs w:val="24"/>
        </w:rPr>
        <w:t xml:space="preserve">Предметом экспертизы являются сайты и медиасреда учреждений, информационно-коммуникативное воздействие воспитательных мероприятий, информационная продукция для детей и подростков. </w:t>
      </w:r>
    </w:p>
    <w:p w:rsidR="00EE1609" w:rsidRPr="00A63C31" w:rsidRDefault="000149B8" w:rsidP="000149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31">
        <w:rPr>
          <w:rFonts w:ascii="Times New Roman" w:hAnsi="Times New Roman" w:cs="Times New Roman"/>
          <w:sz w:val="24"/>
          <w:szCs w:val="24"/>
        </w:rPr>
        <w:t>Если вас заинтересовало наше предложение, то п</w:t>
      </w:r>
      <w:r w:rsidR="00EE1609" w:rsidRPr="00A63C31">
        <w:rPr>
          <w:rFonts w:ascii="Times New Roman" w:hAnsi="Times New Roman" w:cs="Times New Roman"/>
          <w:sz w:val="24"/>
          <w:szCs w:val="24"/>
        </w:rPr>
        <w:t>риглашаем вас к участию в цикле деловых встреч с психологами  и экспертами информационной продукции</w:t>
      </w:r>
      <w:r w:rsidRPr="00A63C31">
        <w:rPr>
          <w:rFonts w:ascii="Times New Roman" w:hAnsi="Times New Roman" w:cs="Times New Roman"/>
          <w:sz w:val="24"/>
          <w:szCs w:val="24"/>
        </w:rPr>
        <w:t xml:space="preserve"> </w:t>
      </w:r>
      <w:r w:rsidR="00EE1609" w:rsidRPr="00A63C31">
        <w:rPr>
          <w:rFonts w:ascii="Times New Roman" w:hAnsi="Times New Roman" w:cs="Times New Roman"/>
          <w:b/>
          <w:color w:val="FF0000"/>
          <w:sz w:val="24"/>
          <w:szCs w:val="24"/>
        </w:rPr>
        <w:t>«Чистая среда»</w:t>
      </w:r>
      <w:r w:rsidR="00EE1609" w:rsidRPr="00A63C3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63C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1609" w:rsidRPr="00A63C31">
        <w:rPr>
          <w:rFonts w:ascii="Times New Roman" w:hAnsi="Times New Roman" w:cs="Times New Roman"/>
          <w:sz w:val="24"/>
          <w:szCs w:val="24"/>
        </w:rPr>
        <w:t>посвящённых проблемам формирования безопасно</w:t>
      </w:r>
      <w:r w:rsidRPr="00A63C31">
        <w:rPr>
          <w:rFonts w:ascii="Times New Roman" w:hAnsi="Times New Roman" w:cs="Times New Roman"/>
          <w:sz w:val="24"/>
          <w:szCs w:val="24"/>
        </w:rPr>
        <w:t xml:space="preserve">го информационного пространства </w:t>
      </w:r>
      <w:r w:rsidR="00EE1609" w:rsidRPr="00A63C31">
        <w:rPr>
          <w:rFonts w:ascii="Times New Roman" w:hAnsi="Times New Roman" w:cs="Times New Roman"/>
          <w:sz w:val="24"/>
          <w:szCs w:val="24"/>
        </w:rPr>
        <w:t>для детей и подростков в Амурской области</w:t>
      </w:r>
      <w:r w:rsidR="004933D0">
        <w:rPr>
          <w:rFonts w:ascii="Times New Roman" w:hAnsi="Times New Roman" w:cs="Times New Roman"/>
          <w:sz w:val="24"/>
          <w:szCs w:val="24"/>
        </w:rPr>
        <w:t>. Программа встреч – в приложении.</w:t>
      </w:r>
    </w:p>
    <w:p w:rsidR="00EE1609" w:rsidRPr="00FD377A" w:rsidRDefault="00EE1609" w:rsidP="000149B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377A">
        <w:rPr>
          <w:rFonts w:ascii="Times New Roman" w:hAnsi="Times New Roman" w:cs="Times New Roman"/>
          <w:sz w:val="20"/>
          <w:szCs w:val="20"/>
        </w:rPr>
        <w:t>Данные встречи организованы в рамках Всероссийской информационной кампании</w:t>
      </w:r>
      <w:r w:rsidR="000149B8" w:rsidRPr="00FD377A">
        <w:rPr>
          <w:rFonts w:ascii="Times New Roman" w:hAnsi="Times New Roman" w:cs="Times New Roman"/>
          <w:sz w:val="20"/>
          <w:szCs w:val="20"/>
        </w:rPr>
        <w:t xml:space="preserve"> </w:t>
      </w:r>
      <w:r w:rsidRPr="00FD377A">
        <w:rPr>
          <w:rFonts w:ascii="Times New Roman" w:hAnsi="Times New Roman" w:cs="Times New Roman"/>
          <w:sz w:val="20"/>
          <w:szCs w:val="20"/>
        </w:rPr>
        <w:t>«Против насилия в СМИ» и предназначены для всех желающих ознакомиться</w:t>
      </w:r>
      <w:r w:rsidR="000149B8" w:rsidRPr="00FD377A">
        <w:rPr>
          <w:rFonts w:ascii="Times New Roman" w:hAnsi="Times New Roman" w:cs="Times New Roman"/>
          <w:sz w:val="20"/>
          <w:szCs w:val="20"/>
        </w:rPr>
        <w:t xml:space="preserve"> </w:t>
      </w:r>
      <w:r w:rsidRPr="00FD377A">
        <w:rPr>
          <w:rFonts w:ascii="Times New Roman" w:hAnsi="Times New Roman" w:cs="Times New Roman"/>
          <w:sz w:val="20"/>
          <w:szCs w:val="20"/>
        </w:rPr>
        <w:t>с правовыми механизмами регулирования медиасреды в современной России,</w:t>
      </w:r>
      <w:r w:rsidR="000149B8" w:rsidRPr="00FD377A">
        <w:rPr>
          <w:rFonts w:ascii="Times New Roman" w:hAnsi="Times New Roman" w:cs="Times New Roman"/>
          <w:sz w:val="20"/>
          <w:szCs w:val="20"/>
        </w:rPr>
        <w:t xml:space="preserve"> </w:t>
      </w:r>
      <w:r w:rsidRPr="00FD377A">
        <w:rPr>
          <w:rFonts w:ascii="Times New Roman" w:hAnsi="Times New Roman" w:cs="Times New Roman"/>
          <w:sz w:val="20"/>
          <w:szCs w:val="20"/>
        </w:rPr>
        <w:t>получить знания об экспертизе информационной продукции на соответствие требованиям</w:t>
      </w:r>
      <w:r w:rsidR="000149B8" w:rsidRPr="00FD377A">
        <w:rPr>
          <w:rFonts w:ascii="Times New Roman" w:hAnsi="Times New Roman" w:cs="Times New Roman"/>
          <w:sz w:val="20"/>
          <w:szCs w:val="20"/>
        </w:rPr>
        <w:t xml:space="preserve"> </w:t>
      </w:r>
      <w:r w:rsidRPr="00FD377A">
        <w:rPr>
          <w:rFonts w:ascii="Times New Roman" w:hAnsi="Times New Roman" w:cs="Times New Roman"/>
          <w:sz w:val="20"/>
          <w:szCs w:val="20"/>
        </w:rPr>
        <w:t>ФЗ-436 «О защите детей от информации, причиняющей вред их здоровью и развитию».</w:t>
      </w:r>
    </w:p>
    <w:p w:rsidR="00EE1609" w:rsidRPr="00FD377A" w:rsidRDefault="00EE1609" w:rsidP="000149B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377A">
        <w:rPr>
          <w:rFonts w:ascii="Times New Roman" w:hAnsi="Times New Roman" w:cs="Times New Roman"/>
          <w:sz w:val="20"/>
          <w:szCs w:val="20"/>
        </w:rPr>
        <w:t>Вы узнаете об альтернативных вариантах информационной социализации детей и молодёжи, не связанных с рисками психических травм и угрозами нравственной деформации ценностей в сознании детей и подростков.</w:t>
      </w:r>
      <w:r w:rsidR="000149B8" w:rsidRPr="00FD377A">
        <w:rPr>
          <w:rFonts w:ascii="Times New Roman" w:hAnsi="Times New Roman" w:cs="Times New Roman"/>
          <w:sz w:val="20"/>
          <w:szCs w:val="20"/>
        </w:rPr>
        <w:t xml:space="preserve"> </w:t>
      </w:r>
      <w:r w:rsidRPr="00FD377A">
        <w:rPr>
          <w:rFonts w:ascii="Times New Roman" w:hAnsi="Times New Roman" w:cs="Times New Roman"/>
          <w:sz w:val="20"/>
          <w:szCs w:val="20"/>
        </w:rPr>
        <w:t>Благодаря опытным экспертам-психологам Вы сможете реализовать свои возможности</w:t>
      </w:r>
      <w:r w:rsidR="000149B8" w:rsidRPr="00FD377A">
        <w:rPr>
          <w:rFonts w:ascii="Times New Roman" w:hAnsi="Times New Roman" w:cs="Times New Roman"/>
          <w:sz w:val="20"/>
          <w:szCs w:val="20"/>
        </w:rPr>
        <w:t xml:space="preserve"> </w:t>
      </w:r>
      <w:r w:rsidRPr="00FD377A">
        <w:rPr>
          <w:rFonts w:ascii="Times New Roman" w:hAnsi="Times New Roman" w:cs="Times New Roman"/>
          <w:sz w:val="20"/>
          <w:szCs w:val="20"/>
        </w:rPr>
        <w:t>по созданию безопасной информационной среды для детей и их родителей.</w:t>
      </w:r>
    </w:p>
    <w:p w:rsidR="00EE1609" w:rsidRPr="00FD377A" w:rsidRDefault="00EE1609" w:rsidP="000149B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377A">
        <w:rPr>
          <w:rFonts w:ascii="Times New Roman" w:hAnsi="Times New Roman" w:cs="Times New Roman"/>
          <w:sz w:val="20"/>
          <w:szCs w:val="20"/>
        </w:rPr>
        <w:t>Участники встречи обретут навыки формирования устойчивого</w:t>
      </w:r>
      <w:r w:rsidR="000149B8" w:rsidRPr="00FD377A">
        <w:rPr>
          <w:rFonts w:ascii="Times New Roman" w:hAnsi="Times New Roman" w:cs="Times New Roman"/>
          <w:sz w:val="20"/>
          <w:szCs w:val="20"/>
        </w:rPr>
        <w:t xml:space="preserve"> </w:t>
      </w:r>
      <w:r w:rsidRPr="00FD377A">
        <w:rPr>
          <w:rFonts w:ascii="Times New Roman" w:hAnsi="Times New Roman" w:cs="Times New Roman"/>
          <w:sz w:val="20"/>
          <w:szCs w:val="20"/>
        </w:rPr>
        <w:t>психологического иммунитета к агрессивной информационной среде.</w:t>
      </w:r>
    </w:p>
    <w:p w:rsidR="00EE1609" w:rsidRPr="00FD377A" w:rsidRDefault="00EE1609" w:rsidP="000149B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377A">
        <w:rPr>
          <w:rFonts w:ascii="Times New Roman" w:hAnsi="Times New Roman" w:cs="Times New Roman"/>
          <w:sz w:val="20"/>
          <w:szCs w:val="20"/>
        </w:rPr>
        <w:t>У каждого участника будет возможность ознакомиться</w:t>
      </w:r>
      <w:r w:rsidR="000149B8" w:rsidRPr="00FD377A">
        <w:rPr>
          <w:rFonts w:ascii="Times New Roman" w:hAnsi="Times New Roman" w:cs="Times New Roman"/>
          <w:sz w:val="20"/>
          <w:szCs w:val="20"/>
        </w:rPr>
        <w:t xml:space="preserve"> </w:t>
      </w:r>
      <w:r w:rsidRPr="00FD377A">
        <w:rPr>
          <w:rFonts w:ascii="Times New Roman" w:hAnsi="Times New Roman" w:cs="Times New Roman"/>
          <w:sz w:val="20"/>
          <w:szCs w:val="20"/>
        </w:rPr>
        <w:t>с пакетом видеоматериалов по урокам медиабезопасности для детей и взрослых.</w:t>
      </w:r>
    </w:p>
    <w:p w:rsidR="00EE1609" w:rsidRPr="00100882" w:rsidRDefault="00EE1609" w:rsidP="000149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Встречи пройдут по адресу: </w:t>
      </w:r>
      <w:r w:rsidRPr="00667264">
        <w:rPr>
          <w:rFonts w:ascii="Times New Roman" w:hAnsi="Times New Roman" w:cs="Times New Roman"/>
          <w:b/>
          <w:sz w:val="24"/>
          <w:szCs w:val="24"/>
        </w:rPr>
        <w:t>ул. Зейская 211, каб. 102,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882">
        <w:rPr>
          <w:rFonts w:ascii="Times New Roman" w:hAnsi="Times New Roman" w:cs="Times New Roman"/>
          <w:sz w:val="24"/>
          <w:szCs w:val="24"/>
        </w:rPr>
        <w:t xml:space="preserve">тел.: 8(4162) </w:t>
      </w:r>
      <w:r>
        <w:rPr>
          <w:rFonts w:ascii="Times New Roman" w:hAnsi="Times New Roman" w:cs="Times New Roman"/>
          <w:sz w:val="24"/>
          <w:szCs w:val="24"/>
        </w:rPr>
        <w:t>99-03-52.</w:t>
      </w:r>
    </w:p>
    <w:p w:rsidR="00EE1609" w:rsidRDefault="00EE1609" w:rsidP="000149B8">
      <w:pPr>
        <w:jc w:val="both"/>
        <w:rPr>
          <w:rFonts w:ascii="Times New Roman" w:hAnsi="Times New Roman" w:cs="Times New Roman"/>
          <w:sz w:val="24"/>
          <w:szCs w:val="24"/>
        </w:rPr>
      </w:pPr>
      <w:r w:rsidRPr="00100882">
        <w:rPr>
          <w:rFonts w:ascii="Times New Roman" w:hAnsi="Times New Roman" w:cs="Times New Roman"/>
          <w:sz w:val="24"/>
          <w:szCs w:val="24"/>
        </w:rPr>
        <w:t xml:space="preserve">Проезд автобусами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100882">
        <w:rPr>
          <w:rFonts w:ascii="Times New Roman" w:hAnsi="Times New Roman" w:cs="Times New Roman"/>
          <w:sz w:val="24"/>
          <w:szCs w:val="24"/>
        </w:rPr>
        <w:t>до остановки «</w:t>
      </w:r>
      <w:r>
        <w:rPr>
          <w:rFonts w:ascii="Times New Roman" w:hAnsi="Times New Roman" w:cs="Times New Roman"/>
          <w:sz w:val="24"/>
          <w:szCs w:val="24"/>
        </w:rPr>
        <w:t>Амурская</w:t>
      </w:r>
      <w:r w:rsidRPr="001008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100882">
        <w:rPr>
          <w:rFonts w:ascii="Times New Roman" w:hAnsi="Times New Roman" w:cs="Times New Roman"/>
          <w:sz w:val="24"/>
          <w:szCs w:val="24"/>
        </w:rPr>
        <w:t xml:space="preserve"> 2, </w:t>
      </w:r>
      <w:r>
        <w:rPr>
          <w:rFonts w:ascii="Times New Roman" w:hAnsi="Times New Roman" w:cs="Times New Roman"/>
          <w:sz w:val="24"/>
          <w:szCs w:val="24"/>
        </w:rPr>
        <w:t xml:space="preserve">5, 11, К </w:t>
      </w:r>
      <w:r w:rsidRPr="00100882">
        <w:rPr>
          <w:rFonts w:ascii="Times New Roman" w:hAnsi="Times New Roman" w:cs="Times New Roman"/>
          <w:sz w:val="24"/>
          <w:szCs w:val="24"/>
        </w:rPr>
        <w:t>до остановки «</w:t>
      </w:r>
      <w:r>
        <w:rPr>
          <w:rFonts w:ascii="Times New Roman" w:hAnsi="Times New Roman" w:cs="Times New Roman"/>
          <w:sz w:val="24"/>
          <w:szCs w:val="24"/>
        </w:rPr>
        <w:t>Шевченко</w:t>
      </w:r>
      <w:r w:rsidRPr="001008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609" w:rsidRDefault="00EE1609" w:rsidP="00014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со стороны ул. Зейской под вывеской «Общественная палата Амурской области».</w:t>
      </w:r>
    </w:p>
    <w:p w:rsidR="00EE1609" w:rsidRDefault="00EE1609" w:rsidP="00EE1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встреч: каждую среду с </w:t>
      </w:r>
      <w:r w:rsidRPr="00A63C31">
        <w:rPr>
          <w:rFonts w:ascii="Times New Roman" w:hAnsi="Times New Roman" w:cs="Times New Roman"/>
          <w:b/>
          <w:sz w:val="24"/>
          <w:szCs w:val="24"/>
        </w:rPr>
        <w:t>16-00 до 18-00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E1609" w:rsidRDefault="00EE1609" w:rsidP="00EE1609">
      <w:pPr>
        <w:rPr>
          <w:rFonts w:ascii="Times New Roman" w:hAnsi="Times New Roman" w:cs="Times New Roman"/>
          <w:sz w:val="24"/>
          <w:szCs w:val="24"/>
        </w:rPr>
      </w:pPr>
    </w:p>
    <w:p w:rsidR="004933D0" w:rsidRPr="00587191" w:rsidRDefault="004933D0" w:rsidP="004933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191">
        <w:rPr>
          <w:rFonts w:ascii="Times New Roman" w:hAnsi="Times New Roman" w:cs="Times New Roman"/>
          <w:b/>
          <w:bCs/>
          <w:sz w:val="24"/>
          <w:szCs w:val="24"/>
        </w:rPr>
        <w:t>Добровольная сертификация на знак «БИС»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«Безопасная информационная среда»</w:t>
      </w:r>
    </w:p>
    <w:p w:rsidR="004933D0" w:rsidRDefault="004933D0" w:rsidP="004933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  <w:r w:rsidRPr="00AD2888">
        <w:rPr>
          <w:rFonts w:ascii="Times New Roman" w:hAnsi="Times New Roman" w:cs="Times New Roman"/>
          <w:sz w:val="24"/>
          <w:szCs w:val="24"/>
        </w:rPr>
        <w:t xml:space="preserve"> ОЦЕНКИ СОСТОЯНИЯ ИНФОРМАЦИОННОЙ БЕЗОПАСНОСТИ </w:t>
      </w:r>
    </w:p>
    <w:p w:rsidR="004933D0" w:rsidRDefault="004933D0" w:rsidP="004933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D2888">
        <w:rPr>
          <w:rFonts w:ascii="Times New Roman" w:hAnsi="Times New Roman" w:cs="Times New Roman"/>
          <w:sz w:val="24"/>
          <w:szCs w:val="24"/>
        </w:rPr>
        <w:t xml:space="preserve">И НЕГАТИВНОГО ВОЗДЕЙСТВИЯ НА </w:t>
      </w:r>
      <w:r>
        <w:rPr>
          <w:rFonts w:ascii="Times New Roman" w:hAnsi="Times New Roman" w:cs="Times New Roman"/>
          <w:sz w:val="24"/>
          <w:szCs w:val="24"/>
        </w:rPr>
        <w:t>РАЗВИТИЕ ДЕТЕЙ И ПОДРОСТКОВ</w:t>
      </w:r>
    </w:p>
    <w:tbl>
      <w:tblPr>
        <w:tblW w:w="103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"/>
        <w:gridCol w:w="6474"/>
        <w:gridCol w:w="3380"/>
      </w:tblGrid>
      <w:tr w:rsidR="004933D0" w:rsidRPr="002A05DC" w:rsidTr="007A3AA8">
        <w:trPr>
          <w:trHeight w:val="377"/>
        </w:trPr>
        <w:tc>
          <w:tcPr>
            <w:tcW w:w="474" w:type="dxa"/>
            <w:vAlign w:val="center"/>
          </w:tcPr>
          <w:p w:rsidR="004933D0" w:rsidRPr="002A05DC" w:rsidRDefault="004933D0" w:rsidP="007A3AA8">
            <w:pPr>
              <w:pStyle w:val="a5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5DC">
              <w:rPr>
                <w:rFonts w:ascii="Arial" w:hAnsi="Arial" w:cs="Arial"/>
                <w:sz w:val="20"/>
                <w:szCs w:val="20"/>
              </w:rPr>
              <w:t>№</w:t>
            </w:r>
            <w:r w:rsidRPr="002A05DC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6474" w:type="dxa"/>
            <w:vAlign w:val="center"/>
          </w:tcPr>
          <w:p w:rsidR="004933D0" w:rsidRPr="002A05DC" w:rsidRDefault="004933D0" w:rsidP="007A3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5DC">
              <w:rPr>
                <w:rFonts w:ascii="Arial" w:hAnsi="Arial" w:cs="Arial"/>
                <w:sz w:val="20"/>
                <w:szCs w:val="20"/>
              </w:rPr>
              <w:t>Критерий информационной безопасности</w:t>
            </w:r>
          </w:p>
        </w:tc>
        <w:tc>
          <w:tcPr>
            <w:tcW w:w="3380" w:type="dxa"/>
            <w:vAlign w:val="center"/>
          </w:tcPr>
          <w:p w:rsidR="004933D0" w:rsidRPr="002A05DC" w:rsidRDefault="004933D0" w:rsidP="007A3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5DC">
              <w:rPr>
                <w:rFonts w:ascii="Arial" w:hAnsi="Arial" w:cs="Arial"/>
                <w:sz w:val="20"/>
                <w:szCs w:val="20"/>
              </w:rPr>
              <w:t>Наличие(+) / отсутствие(-)</w:t>
            </w:r>
          </w:p>
        </w:tc>
      </w:tr>
      <w:tr w:rsidR="004933D0" w:rsidRPr="002A05DC" w:rsidTr="007A3AA8">
        <w:tc>
          <w:tcPr>
            <w:tcW w:w="474" w:type="dxa"/>
          </w:tcPr>
          <w:p w:rsidR="004933D0" w:rsidRPr="002A05DC" w:rsidRDefault="004933D0" w:rsidP="004933D0">
            <w:pPr>
              <w:pStyle w:val="a5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Соответствие информационной нагрузки возрастным и индивидуальным особенностям детей и подростков</w:t>
            </w:r>
          </w:p>
        </w:tc>
        <w:tc>
          <w:tcPr>
            <w:tcW w:w="3380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933D0" w:rsidRPr="002A05DC" w:rsidTr="007A3AA8">
        <w:tc>
          <w:tcPr>
            <w:tcW w:w="474" w:type="dxa"/>
          </w:tcPr>
          <w:p w:rsidR="004933D0" w:rsidRPr="002A05DC" w:rsidRDefault="004933D0" w:rsidP="004933D0">
            <w:pPr>
              <w:pStyle w:val="a5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Развитие мировосприятия детей и подростков и их психологического благополучия, формирования у детей и подростков позитивной картины мира и адекватных базисных представлений об окружающем мире и человеке</w:t>
            </w:r>
          </w:p>
        </w:tc>
        <w:tc>
          <w:tcPr>
            <w:tcW w:w="3380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933D0" w:rsidRPr="002A05DC" w:rsidTr="007A3AA8">
        <w:tc>
          <w:tcPr>
            <w:tcW w:w="474" w:type="dxa"/>
          </w:tcPr>
          <w:p w:rsidR="004933D0" w:rsidRPr="002A05DC" w:rsidRDefault="004933D0" w:rsidP="004933D0">
            <w:pPr>
              <w:pStyle w:val="a5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 xml:space="preserve">Ценностное, моральное, нравственно-этическое развитие детей и подростков </w:t>
            </w:r>
          </w:p>
        </w:tc>
        <w:tc>
          <w:tcPr>
            <w:tcW w:w="3380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+ (с учётом наличия контактов с ЧИП</w:t>
            </w:r>
            <w:r w:rsidRPr="002A05DC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sym w:font="Symbol" w:char="F02A"/>
            </w: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 xml:space="preserve"> или сертификата на знак «ЧИП»)</w:t>
            </w:r>
          </w:p>
        </w:tc>
      </w:tr>
      <w:tr w:rsidR="004933D0" w:rsidRPr="002A05DC" w:rsidTr="007A3AA8">
        <w:tc>
          <w:tcPr>
            <w:tcW w:w="474" w:type="dxa"/>
          </w:tcPr>
          <w:p w:rsidR="004933D0" w:rsidRPr="002A05DC" w:rsidRDefault="004933D0" w:rsidP="004933D0">
            <w:pPr>
              <w:pStyle w:val="a5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Усвоение системы семейных ценностей и представлений о семье</w:t>
            </w:r>
          </w:p>
        </w:tc>
        <w:tc>
          <w:tcPr>
            <w:tcW w:w="3380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933D0" w:rsidRPr="002A05DC" w:rsidTr="007A3AA8">
        <w:tc>
          <w:tcPr>
            <w:tcW w:w="474" w:type="dxa"/>
          </w:tcPr>
          <w:p w:rsidR="004933D0" w:rsidRPr="002A05DC" w:rsidRDefault="004933D0" w:rsidP="004933D0">
            <w:pPr>
              <w:pStyle w:val="a5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Развитие системы социальных и межличностных отношений и общения детей и подростков</w:t>
            </w:r>
          </w:p>
        </w:tc>
        <w:tc>
          <w:tcPr>
            <w:tcW w:w="3380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933D0" w:rsidRPr="002A05DC" w:rsidTr="007A3AA8">
        <w:tc>
          <w:tcPr>
            <w:tcW w:w="474" w:type="dxa"/>
          </w:tcPr>
          <w:p w:rsidR="004933D0" w:rsidRPr="002A05DC" w:rsidRDefault="004933D0" w:rsidP="004933D0">
            <w:pPr>
              <w:pStyle w:val="a5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Удовлетворение и развитие  познавательных потребностей и интересов ребенка, детской любознательности, исследовательской активности</w:t>
            </w:r>
          </w:p>
        </w:tc>
        <w:tc>
          <w:tcPr>
            <w:tcW w:w="3380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933D0" w:rsidRPr="002A05DC" w:rsidTr="007A3AA8">
        <w:tc>
          <w:tcPr>
            <w:tcW w:w="474" w:type="dxa"/>
          </w:tcPr>
          <w:p w:rsidR="004933D0" w:rsidRPr="002A05DC" w:rsidRDefault="004933D0" w:rsidP="004933D0">
            <w:pPr>
              <w:pStyle w:val="a5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Когнитивное развитие детей и подростков</w:t>
            </w:r>
          </w:p>
        </w:tc>
        <w:tc>
          <w:tcPr>
            <w:tcW w:w="3380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933D0" w:rsidRPr="002A05DC" w:rsidTr="007A3AA8">
        <w:tc>
          <w:tcPr>
            <w:tcW w:w="474" w:type="dxa"/>
          </w:tcPr>
          <w:p w:rsidR="004933D0" w:rsidRPr="002A05DC" w:rsidRDefault="004933D0" w:rsidP="004933D0">
            <w:pPr>
              <w:pStyle w:val="a5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детей и подростков</w:t>
            </w:r>
          </w:p>
        </w:tc>
        <w:tc>
          <w:tcPr>
            <w:tcW w:w="3380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933D0" w:rsidRPr="002A05DC" w:rsidTr="007A3AA8">
        <w:tc>
          <w:tcPr>
            <w:tcW w:w="474" w:type="dxa"/>
          </w:tcPr>
          <w:p w:rsidR="004933D0" w:rsidRPr="002A05DC" w:rsidRDefault="004933D0" w:rsidP="004933D0">
            <w:pPr>
              <w:pStyle w:val="a5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Формирование толерантности личности,  установок толерантного сознания и поведения</w:t>
            </w:r>
          </w:p>
        </w:tc>
        <w:tc>
          <w:tcPr>
            <w:tcW w:w="3380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933D0" w:rsidRPr="002A05DC" w:rsidTr="007A3AA8">
        <w:tc>
          <w:tcPr>
            <w:tcW w:w="474" w:type="dxa"/>
          </w:tcPr>
          <w:p w:rsidR="004933D0" w:rsidRPr="002A05DC" w:rsidRDefault="004933D0" w:rsidP="004933D0">
            <w:pPr>
              <w:pStyle w:val="a5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Развитие личности, Я-концепции, социальной (гражданской, этнической, гендерной) и личностной идентичности детей и подростков</w:t>
            </w:r>
          </w:p>
        </w:tc>
        <w:tc>
          <w:tcPr>
            <w:tcW w:w="3380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933D0" w:rsidRPr="002A05DC" w:rsidTr="007A3AA8">
        <w:tc>
          <w:tcPr>
            <w:tcW w:w="474" w:type="dxa"/>
          </w:tcPr>
          <w:p w:rsidR="004933D0" w:rsidRPr="002A05DC" w:rsidRDefault="004933D0" w:rsidP="004933D0">
            <w:pPr>
              <w:pStyle w:val="a5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Эмоционально-личностное развитие и эмоциональное состояние</w:t>
            </w:r>
          </w:p>
        </w:tc>
        <w:tc>
          <w:tcPr>
            <w:tcW w:w="3380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933D0" w:rsidRPr="002A05DC" w:rsidTr="007A3AA8">
        <w:tc>
          <w:tcPr>
            <w:tcW w:w="474" w:type="dxa"/>
          </w:tcPr>
          <w:p w:rsidR="004933D0" w:rsidRPr="002A05DC" w:rsidRDefault="004933D0" w:rsidP="004933D0">
            <w:pPr>
              <w:pStyle w:val="a5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:rsidR="004933D0" w:rsidRPr="002A05DC" w:rsidRDefault="004933D0" w:rsidP="007A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Отсутствие рисков десоциализации, развития и закрепления девиантного и противоправного поведения:</w:t>
            </w:r>
          </w:p>
          <w:p w:rsidR="004933D0" w:rsidRPr="002A05DC" w:rsidRDefault="004933D0" w:rsidP="004933D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 xml:space="preserve">агрессивное поведение и применение насилия, жестокости по отношению к людям и животным; </w:t>
            </w:r>
          </w:p>
          <w:p w:rsidR="004933D0" w:rsidRPr="002A05DC" w:rsidRDefault="004933D0" w:rsidP="004933D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совершение действий, представляющих угрозу жизни и (или) здоровью ребенка, в том числе причинение вреда своему здоровью, суицид;</w:t>
            </w:r>
          </w:p>
          <w:p w:rsidR="004933D0" w:rsidRPr="002A05DC" w:rsidRDefault="004933D0" w:rsidP="004933D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употребление наркотических средств, психотропных и (или одурманивающих веществ, табачных изделий, алкогольной и спиртосодержащей продукции, пива и напитков, изготавливаемых на их основе;</w:t>
            </w:r>
          </w:p>
          <w:p w:rsidR="004933D0" w:rsidRPr="002A05DC" w:rsidRDefault="004933D0" w:rsidP="004933D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участие в азартных играх;</w:t>
            </w:r>
          </w:p>
          <w:p w:rsidR="004933D0" w:rsidRPr="002A05DC" w:rsidRDefault="004933D0" w:rsidP="004933D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занятие проституцией;</w:t>
            </w:r>
          </w:p>
          <w:p w:rsidR="004933D0" w:rsidRPr="002A05DC" w:rsidRDefault="004933D0" w:rsidP="004933D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бродяжничество;</w:t>
            </w:r>
          </w:p>
          <w:p w:rsidR="004933D0" w:rsidRPr="002A05DC" w:rsidRDefault="004933D0" w:rsidP="004933D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попрошайничество;</w:t>
            </w:r>
          </w:p>
          <w:p w:rsidR="004933D0" w:rsidRPr="002A05DC" w:rsidRDefault="004933D0" w:rsidP="004933D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нетрадиционные и девиантные  сексуальные отношения;</w:t>
            </w:r>
          </w:p>
          <w:p w:rsidR="004933D0" w:rsidRPr="002A05DC" w:rsidRDefault="004933D0" w:rsidP="004933D0">
            <w:pPr>
              <w:pStyle w:val="a5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 и (или) преступления.</w:t>
            </w:r>
          </w:p>
        </w:tc>
        <w:tc>
          <w:tcPr>
            <w:tcW w:w="3380" w:type="dxa"/>
          </w:tcPr>
          <w:p w:rsidR="004933D0" w:rsidRPr="002A05DC" w:rsidRDefault="004933D0" w:rsidP="007A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9 пунктов:</w:t>
            </w:r>
          </w:p>
          <w:p w:rsidR="004933D0" w:rsidRPr="002A05DC" w:rsidRDefault="004933D0" w:rsidP="007A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DC">
              <w:rPr>
                <w:rFonts w:ascii="Times New Roman" w:hAnsi="Times New Roman" w:cs="Times New Roman"/>
                <w:sz w:val="20"/>
                <w:szCs w:val="20"/>
              </w:rPr>
              <w:t>(если все показатели отсутствуют, то +)</w:t>
            </w:r>
          </w:p>
        </w:tc>
      </w:tr>
    </w:tbl>
    <w:p w:rsidR="004933D0" w:rsidRPr="004933D0" w:rsidRDefault="004933D0" w:rsidP="004933D0">
      <w:pPr>
        <w:snapToGrid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933D0" w:rsidRDefault="004933D0" w:rsidP="004933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встреч </w:t>
      </w:r>
      <w:r w:rsidRPr="00FD377A">
        <w:rPr>
          <w:rFonts w:ascii="Times New Roman" w:hAnsi="Times New Roman" w:cs="Times New Roman"/>
          <w:b/>
          <w:color w:val="FF0000"/>
          <w:sz w:val="24"/>
          <w:szCs w:val="24"/>
        </w:rPr>
        <w:t>«Чистая среда</w:t>
      </w:r>
      <w:r>
        <w:rPr>
          <w:rFonts w:ascii="Times New Roman" w:hAnsi="Times New Roman" w:cs="Times New Roman"/>
          <w:sz w:val="24"/>
          <w:szCs w:val="24"/>
        </w:rPr>
        <w:t>»  март-2014:</w:t>
      </w:r>
    </w:p>
    <w:tbl>
      <w:tblPr>
        <w:tblStyle w:val="a7"/>
        <w:tblW w:w="0" w:type="auto"/>
        <w:tblLook w:val="04A0"/>
      </w:tblPr>
      <w:tblGrid>
        <w:gridCol w:w="756"/>
        <w:gridCol w:w="5450"/>
        <w:gridCol w:w="4203"/>
      </w:tblGrid>
      <w:tr w:rsidR="004933D0" w:rsidTr="007A3AA8">
        <w:tc>
          <w:tcPr>
            <w:tcW w:w="756" w:type="dxa"/>
          </w:tcPr>
          <w:p w:rsidR="004933D0" w:rsidRPr="006E2FD7" w:rsidRDefault="004933D0" w:rsidP="007A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50" w:type="dxa"/>
          </w:tcPr>
          <w:p w:rsidR="004933D0" w:rsidRDefault="004933D0" w:rsidP="007A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203" w:type="dxa"/>
          </w:tcPr>
          <w:p w:rsidR="004933D0" w:rsidRDefault="004933D0" w:rsidP="007A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933D0" w:rsidTr="007A3AA8">
        <w:tc>
          <w:tcPr>
            <w:tcW w:w="756" w:type="dxa"/>
          </w:tcPr>
          <w:p w:rsidR="004933D0" w:rsidRPr="009D2899" w:rsidRDefault="004933D0" w:rsidP="007A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5450" w:type="dxa"/>
          </w:tcPr>
          <w:p w:rsidR="004933D0" w:rsidRDefault="004933D0" w:rsidP="007A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информационная продукция: проектные методы создания и её характеристики</w:t>
            </w:r>
          </w:p>
        </w:tc>
        <w:tc>
          <w:tcPr>
            <w:tcW w:w="4203" w:type="dxa"/>
          </w:tcPr>
          <w:p w:rsidR="004933D0" w:rsidRDefault="004933D0" w:rsidP="007A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видеоматериалов, фрагментов видеофильмов, подготовка к вебинару</w:t>
            </w:r>
          </w:p>
        </w:tc>
      </w:tr>
      <w:tr w:rsidR="004933D0" w:rsidTr="007A3AA8">
        <w:tc>
          <w:tcPr>
            <w:tcW w:w="756" w:type="dxa"/>
          </w:tcPr>
          <w:p w:rsidR="004933D0" w:rsidRPr="00303D38" w:rsidRDefault="004933D0" w:rsidP="007A3A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50" w:type="dxa"/>
          </w:tcPr>
          <w:p w:rsidR="004933D0" w:rsidRDefault="004933D0" w:rsidP="007A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Нейтрализация воздействий агрессивной информационной среды путём создания чистого информационного продукта</w:t>
            </w:r>
          </w:p>
        </w:tc>
        <w:tc>
          <w:tcPr>
            <w:tcW w:w="4203" w:type="dxa"/>
          </w:tcPr>
          <w:p w:rsidR="004933D0" w:rsidRDefault="004933D0" w:rsidP="007A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инверсий коллективного бессознательного в общественном сознании амурчан</w:t>
            </w:r>
          </w:p>
        </w:tc>
      </w:tr>
      <w:tr w:rsidR="004933D0" w:rsidTr="007A3AA8">
        <w:tc>
          <w:tcPr>
            <w:tcW w:w="756" w:type="dxa"/>
          </w:tcPr>
          <w:p w:rsidR="004933D0" w:rsidRPr="00303D38" w:rsidRDefault="004933D0" w:rsidP="007A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50" w:type="dxa"/>
          </w:tcPr>
          <w:p w:rsidR="004933D0" w:rsidRDefault="004933D0" w:rsidP="007A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«Безопасная информационная среда»:</w:t>
            </w:r>
          </w:p>
          <w:p w:rsidR="004933D0" w:rsidRDefault="004933D0" w:rsidP="007A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образовательных учреждений</w:t>
            </w:r>
          </w:p>
        </w:tc>
        <w:tc>
          <w:tcPr>
            <w:tcW w:w="4203" w:type="dxa"/>
          </w:tcPr>
          <w:p w:rsidR="004933D0" w:rsidRDefault="004933D0" w:rsidP="007A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учреждении, подавшем заявку на экспертизу </w:t>
            </w:r>
          </w:p>
        </w:tc>
      </w:tr>
      <w:tr w:rsidR="004933D0" w:rsidTr="007A3AA8">
        <w:tc>
          <w:tcPr>
            <w:tcW w:w="756" w:type="dxa"/>
          </w:tcPr>
          <w:p w:rsidR="004933D0" w:rsidRPr="00303D38" w:rsidRDefault="004933D0" w:rsidP="007A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50" w:type="dxa"/>
          </w:tcPr>
          <w:p w:rsidR="004933D0" w:rsidRDefault="004933D0" w:rsidP="007A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«Безопасная информационная среда»:</w:t>
            </w:r>
          </w:p>
          <w:p w:rsidR="004933D0" w:rsidRDefault="004933D0" w:rsidP="007A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 учреждений культуры</w:t>
            </w:r>
          </w:p>
        </w:tc>
        <w:tc>
          <w:tcPr>
            <w:tcW w:w="4203" w:type="dxa"/>
          </w:tcPr>
          <w:p w:rsidR="004933D0" w:rsidRDefault="004933D0" w:rsidP="007A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в учреждении, подавшем заявку на экспертизу</w:t>
            </w:r>
          </w:p>
        </w:tc>
      </w:tr>
    </w:tbl>
    <w:p w:rsidR="004933D0" w:rsidRPr="004933D0" w:rsidRDefault="004933D0" w:rsidP="004933D0">
      <w:pPr>
        <w:jc w:val="center"/>
        <w:rPr>
          <w:lang w:val="en-US"/>
        </w:rPr>
      </w:pPr>
      <w:r w:rsidRPr="001008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161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08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C161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A14C2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tretyakova@amurobl.ru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303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A14C2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hellena.05@mail.ru</w:t>
        </w:r>
      </w:hyperlink>
    </w:p>
    <w:p w:rsidR="00B03413" w:rsidRPr="004933D0" w:rsidRDefault="00B03413" w:rsidP="00A176AB">
      <w:pPr>
        <w:ind w:firstLine="567"/>
        <w:jc w:val="both"/>
        <w:rPr>
          <w:i/>
          <w:sz w:val="24"/>
          <w:szCs w:val="24"/>
          <w:lang w:val="en-US"/>
        </w:rPr>
      </w:pPr>
    </w:p>
    <w:sectPr w:rsidR="00B03413" w:rsidRPr="004933D0" w:rsidSect="00A63C31">
      <w:pgSz w:w="11906" w:h="16838"/>
      <w:pgMar w:top="709" w:right="72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7FF" w:rsidRDefault="00B817FF" w:rsidP="004933D0">
      <w:r>
        <w:separator/>
      </w:r>
    </w:p>
  </w:endnote>
  <w:endnote w:type="continuationSeparator" w:id="1">
    <w:p w:rsidR="00B817FF" w:rsidRDefault="00B817FF" w:rsidP="00493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7FF" w:rsidRDefault="00B817FF" w:rsidP="004933D0">
      <w:r>
        <w:separator/>
      </w:r>
    </w:p>
  </w:footnote>
  <w:footnote w:type="continuationSeparator" w:id="1">
    <w:p w:rsidR="00B817FF" w:rsidRDefault="00B817FF" w:rsidP="004933D0">
      <w:r>
        <w:continuationSeparator/>
      </w:r>
    </w:p>
  </w:footnote>
  <w:footnote w:id="2">
    <w:p w:rsidR="004933D0" w:rsidRDefault="004933D0" w:rsidP="004933D0">
      <w:pPr>
        <w:pStyle w:val="a8"/>
      </w:pPr>
      <w:r w:rsidRPr="00EB5D95">
        <w:rPr>
          <w:rStyle w:val="aa"/>
        </w:rPr>
        <w:sym w:font="Symbol" w:char="F02A"/>
      </w:r>
      <w:r>
        <w:t xml:space="preserve"> ЧИП – чистый информационный продукт, сертификат знака «Чистый информационный продукт» выдаёт с 2006 года МОО «Национальный совет социальной информации» (г.Санкт-Петербург).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B82"/>
    <w:multiLevelType w:val="hybridMultilevel"/>
    <w:tmpl w:val="8DEE5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72E3E"/>
    <w:multiLevelType w:val="hybridMultilevel"/>
    <w:tmpl w:val="53B246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502884"/>
    <w:multiLevelType w:val="hybridMultilevel"/>
    <w:tmpl w:val="7476694C"/>
    <w:lvl w:ilvl="0" w:tplc="9B72D4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60F566A0"/>
    <w:multiLevelType w:val="hybridMultilevel"/>
    <w:tmpl w:val="BBA4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D77"/>
    <w:rsid w:val="000149B8"/>
    <w:rsid w:val="001942DD"/>
    <w:rsid w:val="001E54C2"/>
    <w:rsid w:val="00247CFD"/>
    <w:rsid w:val="00311341"/>
    <w:rsid w:val="003D1956"/>
    <w:rsid w:val="00421C2D"/>
    <w:rsid w:val="00425EB4"/>
    <w:rsid w:val="00433607"/>
    <w:rsid w:val="004933D0"/>
    <w:rsid w:val="0053689E"/>
    <w:rsid w:val="005816C6"/>
    <w:rsid w:val="006203C2"/>
    <w:rsid w:val="0095199A"/>
    <w:rsid w:val="00A1714C"/>
    <w:rsid w:val="00A176AB"/>
    <w:rsid w:val="00A63C31"/>
    <w:rsid w:val="00AA5849"/>
    <w:rsid w:val="00AF1D77"/>
    <w:rsid w:val="00B027F8"/>
    <w:rsid w:val="00B03413"/>
    <w:rsid w:val="00B663F8"/>
    <w:rsid w:val="00B66A7E"/>
    <w:rsid w:val="00B817FF"/>
    <w:rsid w:val="00C60ED2"/>
    <w:rsid w:val="00C930BD"/>
    <w:rsid w:val="00CB3784"/>
    <w:rsid w:val="00D81899"/>
    <w:rsid w:val="00E103E8"/>
    <w:rsid w:val="00E64476"/>
    <w:rsid w:val="00EE1609"/>
    <w:rsid w:val="00FD098C"/>
    <w:rsid w:val="00FD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  <w:next w:val="a"/>
    <w:rsid w:val="00AF1D77"/>
    <w:pPr>
      <w:keepNext/>
      <w:widowControl w:val="0"/>
      <w:tabs>
        <w:tab w:val="left" w:pos="4836"/>
      </w:tabs>
      <w:jc w:val="both"/>
      <w:outlineLvl w:val="1"/>
    </w:pPr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AF1D7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F1D77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A58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160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E16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4933D0"/>
    <w:rPr>
      <w:rFonts w:ascii="Calibri" w:eastAsia="Calibri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933D0"/>
    <w:rPr>
      <w:rFonts w:ascii="Calibri" w:eastAsia="Calibri" w:hAnsi="Calibri" w:cs="Calibri"/>
      <w:sz w:val="20"/>
      <w:szCs w:val="20"/>
    </w:rPr>
  </w:style>
  <w:style w:type="character" w:styleId="aa">
    <w:name w:val="footnote reference"/>
    <w:basedOn w:val="a0"/>
    <w:uiPriority w:val="99"/>
    <w:semiHidden/>
    <w:rsid w:val="004933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ellena.0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tyakova@amu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2014-03-07T06:26:00Z</dcterms:created>
  <dcterms:modified xsi:type="dcterms:W3CDTF">2014-03-11T04:06:00Z</dcterms:modified>
</cp:coreProperties>
</file>